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W w:w="986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8"/>
        <w:gridCol w:w="3060"/>
        <w:gridCol w:w="1106"/>
        <w:gridCol w:w="41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  <w:lang w:val="en-US" w:eastAsia="zh-CN"/>
              </w:rPr>
              <w:t>报告编号</w:t>
            </w:r>
          </w:p>
        </w:tc>
        <w:tc>
          <w:tcPr>
            <w:tcW w:w="8342" w:type="dxa"/>
            <w:gridSpan w:val="3"/>
            <w:vAlign w:val="bottom"/>
          </w:tcPr>
          <w:p>
            <w:pPr>
              <w:spacing w:line="360" w:lineRule="auto"/>
              <w:jc w:val="left"/>
              <w:rPr>
                <w:rFonts w:hint="eastAsia" w:ascii="Times New Roman" w:hAnsi="Times New Roman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 xml:space="preserve"> </w:t>
            </w:r>
            <w:r>
              <w:rPr>
                <w:rFonts w:hint="eastAsia" w:ascii="Times New Roman" w:hAnsi="Times New Roman"/>
                <w:color w:val="auto"/>
                <w:szCs w:val="21"/>
                <w:highlight w:val="none"/>
                <w:lang w:eastAsia="zh-CN"/>
              </w:rPr>
              <w:t>AYDS【检】字202</w:t>
            </w:r>
            <w:r>
              <w:rPr>
                <w:rFonts w:hint="eastAsia"/>
                <w:color w:val="auto"/>
                <w:szCs w:val="21"/>
                <w:highlight w:val="none"/>
                <w:lang w:val="en-US" w:eastAsia="zh-CN"/>
              </w:rPr>
              <w:t>1</w:t>
            </w: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第</w:t>
            </w:r>
            <w:r>
              <w:rPr>
                <w:rFonts w:hint="eastAsia"/>
                <w:color w:val="auto"/>
                <w:szCs w:val="21"/>
                <w:highlight w:val="none"/>
                <w:lang w:val="en-US" w:eastAsia="zh-CN"/>
              </w:rPr>
              <w:t>07054</w:t>
            </w:r>
            <w:bookmarkStart w:id="0" w:name="_GoBack"/>
            <w:bookmarkEnd w:id="0"/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单位名称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佛山市顺德区银彩家具有限公司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单位地址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佛山市顺德区龙江镇世埠工业区长丰路41号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</w:t>
            </w: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联系人</w:t>
            </w:r>
          </w:p>
        </w:tc>
        <w:tc>
          <w:tcPr>
            <w:tcW w:w="8342" w:type="dxa"/>
            <w:gridSpan w:val="3"/>
            <w:vAlign w:val="bottom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范锦添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宋体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技术服务项目组人员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0" w:firstLine="0"/>
              <w:rPr>
                <w:rFonts w:hint="default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隋世剑、简茜、刘清扬</w:t>
            </w:r>
            <w:r>
              <w:rPr>
                <w:rFonts w:hint="eastAsia" w:eastAsia="Calibri" w:cs="Times New Roman"/>
                <w:kern w:val="0"/>
                <w:szCs w:val="21"/>
                <w:lang w:val="en-US" w:eastAsia="zh-CN"/>
              </w:rPr>
              <w:t>、杨业、麦志源、彭汉中、陈诚、张雅男、宾燕、刘桃英、刘丽霞、李文锋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ind w:left="357" w:leftChars="0" w:hanging="357" w:firstLineChars="0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hAnsi="宋体"/>
                <w:color w:val="auto"/>
                <w:szCs w:val="21"/>
                <w:highlight w:val="none"/>
                <w:lang w:eastAsia="zh-CN"/>
              </w:rPr>
              <w:t>调查</w:t>
            </w:r>
            <w:r>
              <w:rPr>
                <w:rFonts w:ascii="Times New Roman" w:hAnsi="宋体"/>
                <w:color w:val="auto"/>
                <w:szCs w:val="21"/>
                <w:highlight w:val="none"/>
              </w:rPr>
              <w:t>人员</w:t>
            </w:r>
          </w:p>
        </w:tc>
        <w:tc>
          <w:tcPr>
            <w:tcW w:w="3060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简茜、刘清扬</w:t>
            </w:r>
          </w:p>
        </w:tc>
        <w:tc>
          <w:tcPr>
            <w:tcW w:w="110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采样人员</w:t>
            </w:r>
          </w:p>
        </w:tc>
        <w:tc>
          <w:tcPr>
            <w:tcW w:w="417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b w:val="0"/>
                <w:bCs w:val="0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b w:val="0"/>
                <w:bCs w:val="0"/>
                <w:kern w:val="0"/>
                <w:szCs w:val="21"/>
                <w:lang w:val="en-US" w:eastAsia="zh-CN"/>
              </w:rPr>
              <w:t>杨业、麦志源、彭汉中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ind w:left="357" w:leftChars="0" w:hanging="357" w:firstLineChars="0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陪同人</w:t>
            </w:r>
          </w:p>
        </w:tc>
        <w:tc>
          <w:tcPr>
            <w:tcW w:w="3060" w:type="dxa"/>
            <w:vAlign w:val="bottom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范锦添</w:t>
            </w:r>
          </w:p>
        </w:tc>
        <w:tc>
          <w:tcPr>
            <w:tcW w:w="110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采样日期</w:t>
            </w:r>
          </w:p>
        </w:tc>
        <w:tc>
          <w:tcPr>
            <w:tcW w:w="4176" w:type="dxa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2021年0</w:t>
            </w:r>
            <w:r>
              <w:rPr>
                <w:rFonts w:hint="eastAsia" w:cs="Times New Roman"/>
                <w:szCs w:val="21"/>
                <w:lang w:val="en-US" w:eastAsia="zh-CN"/>
              </w:rPr>
              <w:t>7</w:t>
            </w: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月</w:t>
            </w:r>
            <w:r>
              <w:rPr>
                <w:rFonts w:hint="eastAsia" w:cs="Times New Roman"/>
                <w:szCs w:val="21"/>
                <w:lang w:val="en-US" w:eastAsia="zh-CN"/>
              </w:rPr>
              <w:t>14</w:t>
            </w: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6044921"/>
    <w:rsid w:val="00700DBF"/>
    <w:rsid w:val="00D90461"/>
    <w:rsid w:val="02480D6F"/>
    <w:rsid w:val="04154526"/>
    <w:rsid w:val="04D141AB"/>
    <w:rsid w:val="06B31FA1"/>
    <w:rsid w:val="1197383B"/>
    <w:rsid w:val="11D6068D"/>
    <w:rsid w:val="15B9723E"/>
    <w:rsid w:val="1ED05817"/>
    <w:rsid w:val="26903D3C"/>
    <w:rsid w:val="27BD7B62"/>
    <w:rsid w:val="27E95124"/>
    <w:rsid w:val="292E2486"/>
    <w:rsid w:val="2EC66054"/>
    <w:rsid w:val="334D5A48"/>
    <w:rsid w:val="360D316D"/>
    <w:rsid w:val="374C4212"/>
    <w:rsid w:val="39395D56"/>
    <w:rsid w:val="3A824937"/>
    <w:rsid w:val="3D0863D7"/>
    <w:rsid w:val="3FF616CF"/>
    <w:rsid w:val="449C19B6"/>
    <w:rsid w:val="482B4869"/>
    <w:rsid w:val="4F692D21"/>
    <w:rsid w:val="517230D8"/>
    <w:rsid w:val="52E25051"/>
    <w:rsid w:val="52E678A4"/>
    <w:rsid w:val="54450A52"/>
    <w:rsid w:val="557A0C3A"/>
    <w:rsid w:val="573D0259"/>
    <w:rsid w:val="58806831"/>
    <w:rsid w:val="5BA74E39"/>
    <w:rsid w:val="61B30ED3"/>
    <w:rsid w:val="62CD501B"/>
    <w:rsid w:val="63570D8D"/>
    <w:rsid w:val="66044921"/>
    <w:rsid w:val="6F42144D"/>
    <w:rsid w:val="727D63E6"/>
    <w:rsid w:val="7552187D"/>
    <w:rsid w:val="77C946AD"/>
    <w:rsid w:val="783B1925"/>
    <w:rsid w:val="7A072657"/>
    <w:rsid w:val="7C6164A6"/>
    <w:rsid w:val="7DE2120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400" w:lineRule="exact"/>
      <w:ind w:left="357" w:hanging="357"/>
      <w:jc w:val="both"/>
    </w:pPr>
    <w:rPr>
      <w:rFonts w:ascii="Times New Roman" w:hAnsi="Times New Roman" w:eastAsia="宋体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basedOn w:val="1"/>
    <w:qFormat/>
    <w:uiPriority w:val="99"/>
    <w:pPr>
      <w:autoSpaceDE w:val="0"/>
      <w:autoSpaceDN w:val="0"/>
      <w:adjustRightInd w:val="0"/>
      <w:jc w:val="left"/>
    </w:pPr>
    <w:rPr>
      <w:rFonts w:hint="eastAsia" w:ascii="宋体" w:hAnsi="宋体"/>
      <w:color w:val="000000"/>
      <w:kern w:val="0"/>
      <w:sz w:val="24"/>
    </w:rPr>
  </w:style>
  <w:style w:type="paragraph" w:styleId="3">
    <w:name w:val="Body Text"/>
    <w:basedOn w:val="1"/>
    <w:qFormat/>
    <w:uiPriority w:val="0"/>
    <w:pPr>
      <w:spacing w:after="12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2021-03-18T03:00:00Z</dcterms:created>
  <dc:creator>Administrator</dc:creator>
  <cp:lastModifiedBy>Administrator</cp:lastModifiedBy>
  <dcterms:modified xsi:type="dcterms:W3CDTF">2021-11-30T06:40:05Z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  <property fmtid="{D5CDD505-2E9C-101B-9397-08002B2CF9AE}" pid="3" name="ICV">
    <vt:lpwstr>C3A1C09BD01046198E1A01DFEF9D8305</vt:lpwstr>
  </property>
</Properties>
</file>