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佛山市美艺佳家具有限公司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佛山市顺德区乐从镇水藤藤湖路北围工业区北二号地之一地块（原富邦家具厂）二楼（住所申报）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蓝善禄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蓝善禄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2021-11-30T09:09:59Z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