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A080</w:t>
            </w:r>
            <w:r>
              <w:rPr>
                <w:rFonts w:hint="eastAsia" w:cs="Times New Roman"/>
                <w:szCs w:val="21"/>
                <w:lang w:val="en-US" w:eastAsia="zh-CN"/>
              </w:rPr>
              <w:t>11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广州诺拜因化工有限公司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广州市番禺区南村镇新基村新基大道东1号（车间）101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秋小姐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、李文胜、覃胜新、钟沛娟、陈诚、宾燕、刘丽霞、李文锋、张雅男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秋小姐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2021-12-13T11:01:03Z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